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628" w:rsidRDefault="00DD5628">
      <w:pPr>
        <w:spacing w:after="0" w:line="240" w:lineRule="auto"/>
        <w:jc w:val="right"/>
        <w:rPr>
          <w:color w:val="000000" w:themeColor="text1"/>
          <w:sz w:val="26"/>
          <w:szCs w:val="26"/>
          <w:lang w:eastAsia="ru-RU"/>
        </w:rPr>
      </w:pPr>
      <w:bookmarkStart w:id="0" w:name="_GoBack"/>
      <w:bookmarkEnd w:id="0"/>
    </w:p>
    <w:tbl>
      <w:tblPr>
        <w:tblW w:w="9705" w:type="dxa"/>
        <w:tblLayout w:type="fixed"/>
        <w:tblCellMar>
          <w:top w:w="90" w:type="dxa"/>
          <w:left w:w="60" w:type="dxa"/>
          <w:bottom w:w="90" w:type="dxa"/>
          <w:right w:w="60" w:type="dxa"/>
        </w:tblCellMar>
        <w:tblLook w:val="04A0" w:firstRow="1" w:lastRow="0" w:firstColumn="1" w:lastColumn="0" w:noHBand="0" w:noVBand="1"/>
      </w:tblPr>
      <w:tblGrid>
        <w:gridCol w:w="9705"/>
      </w:tblGrid>
      <w:tr w:rsidR="00DD5628">
        <w:tc>
          <w:tcPr>
            <w:tcW w:w="9705" w:type="dxa"/>
          </w:tcPr>
          <w:p w:rsidR="00DD5628" w:rsidRDefault="00DD5628">
            <w:pPr>
              <w:tabs>
                <w:tab w:val="left" w:pos="1215"/>
              </w:tabs>
              <w:spacing w:after="0" w:line="240" w:lineRule="auto"/>
              <w:ind w:right="-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5628" w:rsidRDefault="00DD5628">
            <w:pPr>
              <w:tabs>
                <w:tab w:val="left" w:pos="1215"/>
              </w:tabs>
              <w:spacing w:after="0" w:line="240" w:lineRule="auto"/>
              <w:ind w:right="-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5628" w:rsidRDefault="000C2E68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СОГЛАСИЕ</w:t>
            </w:r>
          </w:p>
          <w:p w:rsidR="00DD5628" w:rsidRDefault="000C2E68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обработку персональных данных</w:t>
            </w:r>
          </w:p>
        </w:tc>
      </w:tr>
    </w:tbl>
    <w:p w:rsidR="00DD5628" w:rsidRDefault="000C2E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Я, ___________________________________________________________________,</w:t>
      </w:r>
    </w:p>
    <w:p w:rsidR="00DD5628" w:rsidRDefault="000C2E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8"/>
          <w:lang w:eastAsia="ru-RU"/>
        </w:rPr>
        <w:t>(фамилия, имя, отчество (при наличии) субъекта персональных данных)</w:t>
      </w:r>
    </w:p>
    <w:p w:rsidR="00DD5628" w:rsidRDefault="00DD56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D5628" w:rsidRDefault="000C2E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 соответствии с </w:t>
      </w:r>
      <w:hyperlink r:id="rId7" w:anchor="dst100282" w:history="1">
        <w:r>
          <w:rPr>
            <w:rFonts w:ascii="Times New Roman" w:eastAsia="Times New Roman" w:hAnsi="Times New Roman" w:cs="Times New Roman"/>
            <w:color w:val="1A0DAB"/>
            <w:sz w:val="24"/>
            <w:szCs w:val="24"/>
            <w:u w:val="single"/>
            <w:lang w:eastAsia="ru-RU"/>
          </w:rPr>
          <w:t>пунктом 4 статьи 9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Федерального закона от 27 июля 2006 г. № 152-ФЗ </w:t>
      </w:r>
    </w:p>
    <w:p w:rsidR="00DD5628" w:rsidRDefault="000C2E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 персональных данных», зарегистрирован(а) по адресу:</w:t>
      </w:r>
    </w:p>
    <w:p w:rsidR="00DD5628" w:rsidRDefault="000C2E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__________________________________________________________________,</w:t>
      </w:r>
    </w:p>
    <w:p w:rsidR="00DD5628" w:rsidRDefault="00DD56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D5628" w:rsidRDefault="000C2E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документ, удостоверяющий личность: _______________________________________</w:t>
      </w:r>
    </w:p>
    <w:p w:rsidR="00DD5628" w:rsidRDefault="000C2E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8"/>
          <w:lang w:eastAsia="ru-RU"/>
        </w:rPr>
        <w:t>(наименование документа, номер, сведения о дате выдачи документа и выдавшем его органе)</w:t>
      </w:r>
    </w:p>
    <w:p w:rsidR="00DD5628" w:rsidRDefault="00DD56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D5628" w:rsidRDefault="000C2E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целях участия во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Всероссийском конкурсе «Семья года» даю согласие: Фонду поддержки детей, находящихся в трудной жизненной ситуации, Министерству труда и социальной защиты РФ, членам организационного комитета Всероссийского конкурса «Семья года» 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lang w:eastAsia="ru-RU"/>
        </w:rPr>
        <w:t>(указывается наименование оператора и (или) должность, фамилия, имя,   отчество (при наличии)  представителя оператора, получающего согласие субъекта персональных данных)</w:t>
      </w:r>
    </w:p>
    <w:p w:rsidR="00DD5628" w:rsidRDefault="00DD56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D5628" w:rsidRDefault="000C2E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обработку моих персональных 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анных и персональных данных моих несовершеннолетних детей:_____________________________________________________</w:t>
      </w:r>
    </w:p>
    <w:p w:rsidR="00DD5628" w:rsidRDefault="000C2E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</w:t>
      </w:r>
    </w:p>
    <w:p w:rsidR="00DD5628" w:rsidRDefault="000C2E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  <w:t>(указывается фамилия, имя, отчество (при наличии) ребенка, год рождения)</w:t>
      </w:r>
    </w:p>
    <w:p w:rsidR="00DD5628" w:rsidRDefault="00DD56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</w:pPr>
    </w:p>
    <w:p w:rsidR="00DD5628" w:rsidRDefault="000C2E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именно: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паспортные данные; свидетельство о браке; сведения о рождении; фото и видеоматериалы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DD5628" w:rsidRDefault="00DD56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D5628" w:rsidRDefault="000C2E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  есть на совершение действий, предусмотренных </w:t>
      </w:r>
      <w:hyperlink r:id="rId8" w:anchor="dst100239" w:history="1">
        <w:r>
          <w:rPr>
            <w:rFonts w:ascii="Times New Roman" w:eastAsia="Times New Roman" w:hAnsi="Times New Roman" w:cs="Times New Roman"/>
            <w:color w:val="1A0DAB"/>
            <w:sz w:val="24"/>
            <w:szCs w:val="24"/>
            <w:u w:val="single"/>
            <w:lang w:eastAsia="ru-RU"/>
          </w:rPr>
          <w:t>пунктом 3 части 1 статьи 3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Федерального  закона  от  27  июля 2006 г. № 152-ФЗ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персональных данных».</w:t>
      </w:r>
    </w:p>
    <w:p w:rsidR="00DD5628" w:rsidRDefault="00DD562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D5628" w:rsidRDefault="000C2E6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Настоящее согласие действует со дня его подписания до дня отзыва в письменной форме.</w:t>
      </w:r>
    </w:p>
    <w:p w:rsidR="00DD5628" w:rsidRDefault="00DD562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D5628" w:rsidRDefault="000C2E6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Подтверждаю, что ознакомлен(а) с положениями Федерального </w:t>
      </w:r>
      <w:hyperlink r:id="rId9">
        <w:r>
          <w:rPr>
            <w:rFonts w:ascii="Times New Roman" w:eastAsia="Times New Roman" w:hAnsi="Times New Roman" w:cs="Times New Roman"/>
            <w:color w:val="1A0DAB"/>
            <w:sz w:val="24"/>
            <w:szCs w:val="24"/>
            <w:u w:val="single"/>
            <w:lang w:eastAsia="ru-RU"/>
          </w:rPr>
          <w:t>закона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27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июля      2006 г.  № 152-ФЗ «О персональных данных», права и обязанности в области защиты персональных данных мне разъяснены.</w:t>
      </w:r>
    </w:p>
    <w:p w:rsidR="00DD5628" w:rsidRDefault="00DD56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071" w:type="dxa"/>
        <w:tblLayout w:type="fixed"/>
        <w:tblCellMar>
          <w:top w:w="90" w:type="dxa"/>
          <w:left w:w="60" w:type="dxa"/>
          <w:bottom w:w="90" w:type="dxa"/>
          <w:right w:w="60" w:type="dxa"/>
        </w:tblCellMar>
        <w:tblLook w:val="04A0" w:firstRow="1" w:lastRow="0" w:firstColumn="1" w:lastColumn="0" w:noHBand="0" w:noVBand="1"/>
      </w:tblPr>
      <w:tblGrid>
        <w:gridCol w:w="5985"/>
        <w:gridCol w:w="201"/>
        <w:gridCol w:w="1634"/>
        <w:gridCol w:w="196"/>
        <w:gridCol w:w="1055"/>
      </w:tblGrid>
      <w:tr w:rsidR="00DD5628">
        <w:tc>
          <w:tcPr>
            <w:tcW w:w="5985" w:type="dxa"/>
          </w:tcPr>
          <w:p w:rsidR="00DD5628" w:rsidRDefault="00DD56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" w:type="dxa"/>
          </w:tcPr>
          <w:p w:rsidR="00DD5628" w:rsidRDefault="00DD56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4" w:type="dxa"/>
          </w:tcPr>
          <w:p w:rsidR="00DD5628" w:rsidRDefault="00DD56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" w:type="dxa"/>
          </w:tcPr>
          <w:p w:rsidR="00DD5628" w:rsidRDefault="00DD56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5" w:type="dxa"/>
          </w:tcPr>
          <w:p w:rsidR="00DD5628" w:rsidRDefault="00DD56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5628">
        <w:tc>
          <w:tcPr>
            <w:tcW w:w="5985" w:type="dxa"/>
            <w:tcBorders>
              <w:top w:val="single" w:sz="6" w:space="0" w:color="000000"/>
              <w:bottom w:val="single" w:sz="6" w:space="0" w:color="000000"/>
            </w:tcBorders>
          </w:tcPr>
          <w:p w:rsidR="00DD5628" w:rsidRDefault="000C2E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(фамилия, имя, отчество (при наличии)</w:t>
            </w:r>
          </w:p>
        </w:tc>
        <w:tc>
          <w:tcPr>
            <w:tcW w:w="201" w:type="dxa"/>
            <w:tcBorders>
              <w:bottom w:val="single" w:sz="6" w:space="0" w:color="000000"/>
            </w:tcBorders>
          </w:tcPr>
          <w:p w:rsidR="00DD5628" w:rsidRDefault="00DD56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4" w:type="dxa"/>
            <w:tcBorders>
              <w:top w:val="single" w:sz="6" w:space="0" w:color="000000"/>
              <w:bottom w:val="single" w:sz="6" w:space="0" w:color="000000"/>
            </w:tcBorders>
          </w:tcPr>
          <w:p w:rsidR="00DD5628" w:rsidRDefault="000C2E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(подпись)</w:t>
            </w:r>
          </w:p>
        </w:tc>
        <w:tc>
          <w:tcPr>
            <w:tcW w:w="196" w:type="dxa"/>
            <w:tcBorders>
              <w:bottom w:val="single" w:sz="6" w:space="0" w:color="000000"/>
            </w:tcBorders>
          </w:tcPr>
          <w:p w:rsidR="00DD5628" w:rsidRDefault="00DD56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5" w:type="dxa"/>
            <w:tcBorders>
              <w:top w:val="single" w:sz="6" w:space="0" w:color="000000"/>
              <w:bottom w:val="single" w:sz="6" w:space="0" w:color="000000"/>
            </w:tcBorders>
          </w:tcPr>
          <w:p w:rsidR="00DD5628" w:rsidRDefault="000C2E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(дата)</w:t>
            </w:r>
          </w:p>
        </w:tc>
      </w:tr>
    </w:tbl>
    <w:p w:rsidR="00DD5628" w:rsidRDefault="00DD5628">
      <w:pPr>
        <w:tabs>
          <w:tab w:val="left" w:pos="1215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sectPr w:rsidR="00DD562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66" w:right="1134" w:bottom="851" w:left="1134" w:header="709" w:footer="709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2E68" w:rsidRDefault="000C2E68">
      <w:pPr>
        <w:spacing w:after="0" w:line="240" w:lineRule="auto"/>
      </w:pPr>
      <w:r>
        <w:separator/>
      </w:r>
    </w:p>
  </w:endnote>
  <w:endnote w:type="continuationSeparator" w:id="0">
    <w:p w:rsidR="000C2E68" w:rsidRDefault="000C2E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5628" w:rsidRDefault="00DD5628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18885750"/>
      <w:docPartObj>
        <w:docPartGallery w:val="Page Numbers (Bottom of Page)"/>
        <w:docPartUnique/>
      </w:docPartObj>
    </w:sdtPr>
    <w:sdtEndPr/>
    <w:sdtContent>
      <w:p w:rsidR="00DD5628" w:rsidRDefault="000C2E68">
        <w:pPr>
          <w:pStyle w:val="a8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0</w:t>
        </w:r>
        <w:r>
          <w:fldChar w:fldCharType="end"/>
        </w:r>
      </w:p>
    </w:sdtContent>
  </w:sdt>
  <w:p w:rsidR="00DD5628" w:rsidRDefault="00DD5628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5628" w:rsidRDefault="00DD562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2E68" w:rsidRDefault="000C2E68">
      <w:pPr>
        <w:spacing w:after="0" w:line="240" w:lineRule="auto"/>
      </w:pPr>
      <w:r>
        <w:separator/>
      </w:r>
    </w:p>
  </w:footnote>
  <w:footnote w:type="continuationSeparator" w:id="0">
    <w:p w:rsidR="000C2E68" w:rsidRDefault="000C2E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5628" w:rsidRDefault="00DD5628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5628" w:rsidRDefault="00DD5628">
    <w:pPr>
      <w:pStyle w:val="a6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5628" w:rsidRDefault="000C2E68">
    <w:pPr>
      <w:pStyle w:val="a6"/>
      <w:tabs>
        <w:tab w:val="left" w:pos="8083"/>
        <w:tab w:val="right" w:pos="9071"/>
      </w:tabs>
      <w:rPr>
        <w:rFonts w:ascii="Times New Roman" w:hAnsi="Times New Roman" w:cs="Times New Roman"/>
        <w:b/>
        <w:sz w:val="24"/>
      </w:rPr>
    </w:pPr>
    <w:r>
      <w:rPr>
        <w:rFonts w:ascii="Times New Roman" w:hAnsi="Times New Roman" w:cs="Times New Roman"/>
        <w:sz w:val="28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628"/>
    <w:rsid w:val="000C2E68"/>
    <w:rsid w:val="00891CB4"/>
    <w:rsid w:val="00DD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3CB71A-10B6-439E-8676-12F0FC12C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45A5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CD4D27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CD4D27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a3">
    <w:name w:val="Текст выноски Знак"/>
    <w:basedOn w:val="a0"/>
    <w:link w:val="a4"/>
    <w:uiPriority w:val="99"/>
    <w:semiHidden/>
    <w:qFormat/>
    <w:rsid w:val="00CD4D27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link w:val="a6"/>
    <w:uiPriority w:val="99"/>
    <w:qFormat/>
    <w:rsid w:val="00137B4C"/>
  </w:style>
  <w:style w:type="character" w:customStyle="1" w:styleId="a7">
    <w:name w:val="Нижний колонтитул Знак"/>
    <w:basedOn w:val="a0"/>
    <w:link w:val="a8"/>
    <w:uiPriority w:val="99"/>
    <w:qFormat/>
    <w:rsid w:val="00137B4C"/>
  </w:style>
  <w:style w:type="character" w:styleId="a9">
    <w:name w:val="Hyperlink"/>
    <w:basedOn w:val="a0"/>
    <w:uiPriority w:val="99"/>
    <w:unhideWhenUsed/>
    <w:rsid w:val="003A3609"/>
    <w:rPr>
      <w:color w:val="0000FF" w:themeColor="hyperlink"/>
      <w:u w:val="single"/>
    </w:rPr>
  </w:style>
  <w:style w:type="character" w:customStyle="1" w:styleId="aa">
    <w:name w:val="Текст сноски Знак"/>
    <w:basedOn w:val="a0"/>
    <w:link w:val="ab"/>
    <w:uiPriority w:val="99"/>
    <w:semiHidden/>
    <w:qFormat/>
    <w:rsid w:val="000E4974"/>
    <w:rPr>
      <w:sz w:val="20"/>
      <w:szCs w:val="20"/>
    </w:rPr>
  </w:style>
  <w:style w:type="character" w:customStyle="1" w:styleId="user">
    <w:name w:val="Символ сноски (user)"/>
    <w:uiPriority w:val="99"/>
    <w:semiHidden/>
    <w:unhideWhenUsed/>
    <w:qFormat/>
    <w:rsid w:val="000E4974"/>
    <w:rPr>
      <w:vertAlign w:val="superscript"/>
    </w:rPr>
  </w:style>
  <w:style w:type="character" w:customStyle="1" w:styleId="ac">
    <w:name w:val="Символ сноски"/>
    <w:qFormat/>
    <w:rPr>
      <w:vertAlign w:val="superscript"/>
    </w:rPr>
  </w:style>
  <w:style w:type="character" w:styleId="ad">
    <w:name w:val="footnote reference"/>
    <w:rPr>
      <w:vertAlign w:val="superscript"/>
    </w:rPr>
  </w:style>
  <w:style w:type="character" w:styleId="ae">
    <w:name w:val="page number"/>
    <w:basedOn w:val="a0"/>
    <w:qFormat/>
    <w:rsid w:val="00641E25"/>
  </w:style>
  <w:style w:type="character" w:customStyle="1" w:styleId="af">
    <w:name w:val="Основной текст Знак"/>
    <w:basedOn w:val="a0"/>
    <w:link w:val="af0"/>
    <w:uiPriority w:val="1"/>
    <w:qFormat/>
    <w:rsid w:val="00AE79B5"/>
    <w:rPr>
      <w:rFonts w:ascii="Times New Roman" w:eastAsia="Times New Roman" w:hAnsi="Times New Roman" w:cs="Times New Roman"/>
      <w:sz w:val="26"/>
      <w:szCs w:val="26"/>
    </w:rPr>
  </w:style>
  <w:style w:type="character" w:styleId="af1">
    <w:name w:val="FollowedHyperlink"/>
    <w:rPr>
      <w:color w:val="800000"/>
      <w:u w:val="single"/>
    </w:rPr>
  </w:style>
  <w:style w:type="paragraph" w:styleId="af2">
    <w:name w:val="Title"/>
    <w:basedOn w:val="a"/>
    <w:next w:val="af0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0">
    <w:name w:val="Body Text"/>
    <w:basedOn w:val="a"/>
    <w:link w:val="af"/>
    <w:uiPriority w:val="1"/>
    <w:qFormat/>
    <w:rsid w:val="00AE79B5"/>
    <w:pPr>
      <w:widowControl w:val="0"/>
      <w:spacing w:after="0" w:line="240" w:lineRule="auto"/>
      <w:ind w:left="102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f3">
    <w:name w:val="List"/>
    <w:basedOn w:val="af0"/>
    <w:rPr>
      <w:rFonts w:ascii="PT Astra Serif" w:hAnsi="PT Astra Serif" w:cs="Noto Sans Devanagari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5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user0">
    <w:name w:val="Заголовок (user)"/>
    <w:basedOn w:val="a"/>
    <w:next w:val="af0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user1">
    <w:name w:val="Указатель (user)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f6">
    <w:name w:val="Normal (Web)"/>
    <w:basedOn w:val="a"/>
    <w:uiPriority w:val="99"/>
    <w:unhideWhenUsed/>
    <w:qFormat/>
    <w:rsid w:val="00CD4D27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3"/>
    <w:uiPriority w:val="99"/>
    <w:semiHidden/>
    <w:unhideWhenUsed/>
    <w:qFormat/>
    <w:rsid w:val="00CD4D2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7">
    <w:name w:val="Колонтитул"/>
    <w:basedOn w:val="a"/>
    <w:qFormat/>
  </w:style>
  <w:style w:type="paragraph" w:customStyle="1" w:styleId="af8">
    <w:name w:val="Колонтитулы"/>
    <w:basedOn w:val="a"/>
    <w:qFormat/>
  </w:style>
  <w:style w:type="paragraph" w:styleId="a6">
    <w:name w:val="header"/>
    <w:basedOn w:val="a"/>
    <w:link w:val="a5"/>
    <w:uiPriority w:val="99"/>
    <w:unhideWhenUsed/>
    <w:rsid w:val="00137B4C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7"/>
    <w:uiPriority w:val="99"/>
    <w:unhideWhenUsed/>
    <w:rsid w:val="00137B4C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Default">
    <w:name w:val="Default"/>
    <w:qFormat/>
    <w:rsid w:val="00C74894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9">
    <w:name w:val="List Paragraph"/>
    <w:basedOn w:val="a"/>
    <w:uiPriority w:val="34"/>
    <w:qFormat/>
    <w:rsid w:val="00087353"/>
    <w:pPr>
      <w:ind w:left="720"/>
      <w:contextualSpacing/>
    </w:pPr>
  </w:style>
  <w:style w:type="paragraph" w:styleId="afa">
    <w:name w:val="No Spacing"/>
    <w:uiPriority w:val="1"/>
    <w:qFormat/>
    <w:rsid w:val="00D3599C"/>
    <w:rPr>
      <w:rFonts w:cs="Times New Roman"/>
    </w:rPr>
  </w:style>
  <w:style w:type="paragraph" w:customStyle="1" w:styleId="ConsPlusNormal">
    <w:name w:val="ConsPlusNormal"/>
    <w:qFormat/>
    <w:rsid w:val="00892FA0"/>
    <w:rPr>
      <w:rFonts w:ascii="Times New Roman" w:hAnsi="Times New Roman" w:cs="Times New Roman"/>
      <w:sz w:val="26"/>
      <w:szCs w:val="26"/>
    </w:rPr>
  </w:style>
  <w:style w:type="paragraph" w:styleId="ab">
    <w:name w:val="footnote text"/>
    <w:basedOn w:val="a"/>
    <w:link w:val="aa"/>
    <w:uiPriority w:val="99"/>
    <w:semiHidden/>
    <w:unhideWhenUsed/>
    <w:rsid w:val="000E4974"/>
    <w:pPr>
      <w:spacing w:after="0" w:line="240" w:lineRule="auto"/>
    </w:pPr>
    <w:rPr>
      <w:sz w:val="20"/>
      <w:szCs w:val="20"/>
    </w:rPr>
  </w:style>
  <w:style w:type="paragraph" w:customStyle="1" w:styleId="ConsPlusTitle">
    <w:name w:val="ConsPlusTitle"/>
    <w:qFormat/>
    <w:rsid w:val="0090270A"/>
    <w:pPr>
      <w:widowControl w:val="0"/>
    </w:pPr>
    <w:rPr>
      <w:rFonts w:ascii="Calibri" w:eastAsiaTheme="minorEastAsia" w:hAnsi="Calibri" w:cs="Calibri"/>
      <w:b/>
      <w:lang w:eastAsia="ru-RU"/>
    </w:rPr>
  </w:style>
  <w:style w:type="numbering" w:customStyle="1" w:styleId="user2">
    <w:name w:val="Без списка (user)"/>
    <w:uiPriority w:val="99"/>
    <w:semiHidden/>
    <w:unhideWhenUsed/>
    <w:qFormat/>
  </w:style>
  <w:style w:type="table" w:styleId="afb">
    <w:name w:val="Table Grid"/>
    <w:basedOn w:val="a1"/>
    <w:uiPriority w:val="39"/>
    <w:rsid w:val="002527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uiPriority w:val="59"/>
    <w:rsid w:val="000450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c">
    <w:name w:val="Light Shading"/>
    <w:basedOn w:val="a1"/>
    <w:uiPriority w:val="60"/>
    <w:rsid w:val="00DD5F06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22875/4f41fe599ce341751e4e34dc50a4b676674c1416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consultant.ru/document/cons_doc_LAW_422875/6c94959bc017ac80140621762d2ac59f6006b08c/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/document/cons_doc_LAW_422875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C955C0-75D4-417A-A061-444B47AF7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Кирпичева Галина Владимировна</dc:creator>
  <dc:description/>
  <cp:lastModifiedBy>POLEZHAEVA_EA</cp:lastModifiedBy>
  <cp:revision>2</cp:revision>
  <cp:lastPrinted>2025-03-19T08:13:00Z</cp:lastPrinted>
  <dcterms:created xsi:type="dcterms:W3CDTF">2026-01-30T01:06:00Z</dcterms:created>
  <dcterms:modified xsi:type="dcterms:W3CDTF">2026-01-30T01:06:00Z</dcterms:modified>
  <dc:language>ru-RU</dc:language>
</cp:coreProperties>
</file>